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F1" w:rsidRPr="00BD76F1" w:rsidRDefault="00BD76F1" w:rsidP="00BD76F1">
      <w:pPr>
        <w:widowControl/>
        <w:shd w:val="clear" w:color="auto" w:fill="FFFFFF"/>
        <w:spacing w:before="306"/>
        <w:ind w:firstLineChars="200" w:firstLine="1044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52"/>
          <w:szCs w:val="52"/>
        </w:rPr>
      </w:pPr>
      <w:r w:rsidRPr="00BD76F1">
        <w:rPr>
          <w:rFonts w:ascii="Arial" w:eastAsia="宋体" w:hAnsi="Arial" w:cs="Arial"/>
          <w:b/>
          <w:bCs/>
          <w:color w:val="333333"/>
          <w:kern w:val="36"/>
          <w:sz w:val="52"/>
          <w:szCs w:val="52"/>
        </w:rPr>
        <w:t>唱吧</w:t>
      </w:r>
      <w:r w:rsidRPr="00BD76F1">
        <w:rPr>
          <w:rFonts w:ascii="Arial" w:eastAsia="宋体" w:hAnsi="Arial" w:cs="Arial"/>
          <w:b/>
          <w:bCs/>
          <w:color w:val="333333"/>
          <w:kern w:val="36"/>
          <w:sz w:val="52"/>
          <w:szCs w:val="52"/>
        </w:rPr>
        <w:t>&amp;</w:t>
      </w:r>
      <w:r w:rsidRPr="00BD76F1">
        <w:rPr>
          <w:rFonts w:ascii="Arial" w:eastAsia="宋体" w:hAnsi="Arial" w:cs="Arial"/>
          <w:b/>
          <w:bCs/>
          <w:color w:val="333333"/>
          <w:kern w:val="36"/>
          <w:sz w:val="52"/>
          <w:szCs w:val="52"/>
        </w:rPr>
        <w:t>全民</w:t>
      </w:r>
      <w:r w:rsidRPr="00BD76F1">
        <w:rPr>
          <w:rFonts w:ascii="Arial" w:eastAsia="宋体" w:hAnsi="Arial" w:cs="Arial"/>
          <w:b/>
          <w:bCs/>
          <w:color w:val="333333"/>
          <w:kern w:val="36"/>
          <w:sz w:val="52"/>
          <w:szCs w:val="52"/>
        </w:rPr>
        <w:t>K</w:t>
      </w:r>
      <w:r w:rsidRPr="00BD76F1">
        <w:rPr>
          <w:rFonts w:ascii="Arial" w:eastAsia="宋体" w:hAnsi="Arial" w:cs="Arial"/>
          <w:b/>
          <w:bCs/>
          <w:color w:val="333333"/>
          <w:kern w:val="36"/>
          <w:sz w:val="52"/>
          <w:szCs w:val="52"/>
        </w:rPr>
        <w:t>歌竞品分析报告</w:t>
      </w:r>
    </w:p>
    <w:p w:rsidR="00BD76F1" w:rsidRPr="00BD76F1" w:rsidRDefault="00BD76F1" w:rsidP="00BD76F1">
      <w:pPr>
        <w:widowControl/>
        <w:spacing w:before="100" w:beforeAutospacing="1" w:after="100" w:afterAutospacing="1"/>
        <w:ind w:firstLineChars="200" w:firstLine="422"/>
        <w:jc w:val="center"/>
        <w:rPr>
          <w:rFonts w:ascii="宋体" w:eastAsia="宋体" w:hAnsi="宋体" w:cs="宋体" w:hint="eastAsia"/>
          <w:b/>
          <w:bCs/>
          <w:kern w:val="0"/>
          <w:szCs w:val="21"/>
        </w:rPr>
      </w:pPr>
      <w:r w:rsidRPr="00BD76F1">
        <w:rPr>
          <w:rFonts w:ascii="宋体" w:eastAsia="宋体" w:hAnsi="宋体" w:cs="宋体" w:hint="eastAsia"/>
          <w:b/>
          <w:bCs/>
          <w:kern w:val="0"/>
          <w:szCs w:val="21"/>
        </w:rPr>
        <w:t>编辑：Baidulook唱吧电脑版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一:背景分析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MS Mincho" w:eastAsia="MS Mincho" w:hAnsi="MS Mincho" w:cs="MS Mincho" w:hint="eastAsia"/>
          <w:b/>
          <w:bCs/>
          <w:kern w:val="0"/>
          <w:sz w:val="24"/>
          <w:szCs w:val="24"/>
        </w:rPr>
        <w:t>​</w:t>
      </w:r>
      <w:r w:rsidRPr="002011D6">
        <w:rPr>
          <w:rFonts w:ascii="宋体" w:eastAsia="宋体" w:hAnsi="宋体" w:cs="宋体"/>
          <w:kern w:val="0"/>
          <w:sz w:val="24"/>
          <w:szCs w:val="24"/>
        </w:rPr>
        <w:t>K歌不仅可以作为家庭娱乐和社交娱乐的一项大众娱乐活动，又可实现手机、平板、电视、KTV实体店、在线秀场的多屏互动，覆盖的用户群体非常广泛。另外，随着《中国好声音》《我是歌手》《蒙面歌王》等高收视率大型电视节目的播出，K歌应用软件备受追捧，是带动K歌/秀场用户规模增幅的主要原因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目前移动K歌正处在市场的火爆期，竞争非常激烈，为了摆脱产品的同质化，寻求差异化竞争将成为各个移动K歌平台考虑的重点，兼并K歌工具属性和社交属性的综合性移动K歌平台被越来越多的用户喜爱。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二:确定竞品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anchor="blogid=&amp;url=http://album.sina.com.cn/pic/005OPR3szy6VWohsEgSe6" w:tgtFrame="_blank" w:history="1">
        <w:r>
          <w:rPr>
            <w:rFonts w:ascii="宋体" w:eastAsia="宋体" w:hAnsi="宋体" w:cs="宋体"/>
            <w:noProof/>
            <w:color w:val="0000FF"/>
            <w:kern w:val="0"/>
            <w:sz w:val="24"/>
            <w:szCs w:val="24"/>
          </w:rPr>
          <w:drawing>
            <wp:inline distT="0" distB="0" distL="0" distR="0">
              <wp:extent cx="6577965" cy="2831465"/>
              <wp:effectExtent l="19050" t="0" r="0" b="0"/>
              <wp:docPr id="2" name="图片 2" descr="http://upload-images.jianshu.io/upload_images/819674-ccaae9ed97abe1af?imageMogr2/auto-orient/strip%7CimageView2/2/w/12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upload-images.jianshu.io/upload_images/819674-ccaae9ed97abe1af?imageMogr2/auto-orient/strip%7CimageView2/2/w/1240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77965" cy="283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011D6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br/>
        </w:r>
      </w:hyperlink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三:竞品分析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3.1报告框架：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"blogid=&amp;url=http://album.sina.com.cn/pic/005OPR3szy6VWpr9lgx9d"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5067268" cy="1624519"/>
            <wp:effectExtent l="19050" t="0" r="32" b="0"/>
            <wp:docPr id="3" name="图片 3" descr="http://upload-images.jianshu.io/upload_images/819674-76adff3de0651d12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-images.jianshu.io/upload_images/819674-76adff3de0651d12?imageMogr2/auto-orient/strip%7CimageView2/2/w/124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48" cy="162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3.2战略层：（产品定位及优势对比）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"blogid=&amp;url=http://album.sina.com.cn/pic/005OPR3szy6VWop4H3ae0"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5156065" cy="1375747"/>
            <wp:effectExtent l="19050" t="0" r="6485" b="0"/>
            <wp:docPr id="4" name="图片 4" descr="http://upload-images.jianshu.io/upload_images/819674-b2db5d7f157598a0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-images.jianshu.io/upload_images/819674-b2db5d7f157598a0?imageMogr2/auto-orient/strip%7CimageView2/2/w/124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21" cy="137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011D6">
        <w:rPr>
          <w:rFonts w:ascii="宋体" w:eastAsia="宋体" w:hAnsi="宋体" w:cs="宋体"/>
          <w:kern w:val="0"/>
          <w:sz w:val="24"/>
          <w:szCs w:val="24"/>
        </w:rPr>
        <w:t>结论：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唱吧和全民K歌都是主打社交K歌，不同的是全民K歌更偏向于熟人社交，与QQ和微信相关联，使之能够快速获得用户群体，提高用户黏性。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其次我们可以看出唱吧已经开始涉足于线下业务，其麦颂KTV以及直播间的推出将线上的用户流量引入线下变现，其硬件业务的推出欲将线上线下形成一个闭环。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3.3范围层：功能对比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3.3.1练歌功能对比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"blogid=&amp;url=http://album.sina.com.cn/pic/005OPR3szy6VWou3L9Dd9"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103932" cy="3229583"/>
            <wp:effectExtent l="19050" t="0" r="0" b="0"/>
            <wp:docPr id="5" name="图片 5" descr="http://upload-images.jianshu.io/upload_images/819674-39b9ae3cc08dcded?imageMogr2/auto-orient/strip%7CimageView2/2/w/124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-images.jianshu.io/upload_images/819674-39b9ae3cc08dcded?imageMogr2/auto-orient/strip%7CimageView2/2/w/124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46" cy="323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lastRenderedPageBreak/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"blogid=&amp;url=http://album.sina.com.cn/pic/005OPR3szy6VWoyNtxF33"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150687" cy="3433863"/>
            <wp:effectExtent l="19050" t="0" r="2213" b="0"/>
            <wp:docPr id="6" name="图片 6" descr="http://upload-images.jianshu.io/upload_images/819674-d96e2703ef9a76a2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-images.jianshu.io/upload_images/819674-d96e2703ef9a76a2?imageMogr2/auto-orient/strip%7CimageView2/2/w/124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884" cy="343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结论：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上图为唱吧练歌界面，下图为全民K歌练歌界面。两款应用都支持打分和显示字幕，以及伴唱和原唱的切换功能。但是全民K歌还有制定重唱、跳过前奏、首句助唱、升降调、随意切换混响等人性化功能。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相比较，全民K歌对于细节处理的更为细腻，其亮点居多，而唱吧只是满足了唱歌的基本需求。因此在练歌功能上，全民K歌做的更完美。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3.3.2调音功能对比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4534719" cy="3599234"/>
            <wp:effectExtent l="19050" t="0" r="0" b="0"/>
            <wp:docPr id="7" name="图片 7" descr="http://upload-images.jianshu.io/upload_images/819674-6a2d00725449b026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-images.jianshu.io/upload_images/819674-6a2d00725449b026?imageMogr2/auto-orient/strip%7CimageView2/2/w/1240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64" cy="360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"blogid=&amp;url=http://album.sina.com.cn/pic/005OPR3szy6VWoDEVfPe9"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437686" cy="3492230"/>
            <wp:effectExtent l="19050" t="0" r="964" b="0"/>
            <wp:docPr id="8" name="图片 8" descr="http://upload-images.jianshu.io/upload_images/819674-567386589871aa07?imageMogr2/auto-orient/strip%7CimageView2/2/w/1240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-images.jianshu.io/upload_images/819674-567386589871aa07?imageMogr2/auto-orient/strip%7CimageView2/2/w/1240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91" cy="349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MS Mincho" w:eastAsia="MS Mincho" w:hAnsi="MS Mincho" w:cs="MS Mincho" w:hint="eastAsia"/>
          <w:kern w:val="0"/>
          <w:sz w:val="24"/>
          <w:szCs w:val="24"/>
        </w:rPr>
        <w:t>​</w:t>
      </w:r>
      <w:r w:rsidRPr="002011D6">
        <w:rPr>
          <w:rFonts w:ascii="宋体" w:eastAsia="宋体" w:hAnsi="宋体" w:cs="宋体"/>
          <w:kern w:val="0"/>
          <w:sz w:val="24"/>
          <w:szCs w:val="24"/>
        </w:rPr>
        <w:t>结论：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上图为唱吧的调音功能界面，下图为全民K歌的调音功能界面。调音功能两者差别不大，但是在UI设计上唱吧做的不尽人意，这点放到框架层说。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3.3.3社交分享功能对比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lastRenderedPageBreak/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"blogid=&amp;url=http://album.sina.com.cn/pic/005OPR3szy6VWoQs2vbf5"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286893" cy="2188724"/>
            <wp:effectExtent l="19050" t="0" r="8757" b="0"/>
            <wp:docPr id="9" name="图片 9" descr="http://upload-images.jianshu.io/upload_images/819674-5e0bb3516d88c1c4?imageMogr2/auto-orient/strip%7CimageView2/2/w/1240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-images.jianshu.io/upload_images/819674-5e0bb3516d88c1c4?imageMogr2/auto-orient/strip%7CimageView2/2/w/1240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83" cy="219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"blogid=&amp;url=http://album.sina.com.cn/pic/005OPR3szy6VWoJQShc32"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2893155" cy="4542817"/>
            <wp:effectExtent l="19050" t="0" r="2445" b="0"/>
            <wp:docPr id="10" name="图片 10" descr="http://upload-images.jianshu.io/upload_images/819674-d1de7c2125ec4557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-images.jianshu.io/upload_images/819674-d1de7c2125ec4557?imageMogr2/auto-orient/strip%7CimageView2/2/w/124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02" cy="454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2011D6">
        <w:rPr>
          <w:rFonts w:ascii="宋体" w:eastAsia="宋体" w:hAnsi="宋体" w:cs="宋体"/>
          <w:kern w:val="0"/>
          <w:sz w:val="24"/>
          <w:szCs w:val="24"/>
        </w:rPr>
        <w:t>结论：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上图为唱吧的分享功能界面，下图为全民K歌分享功能界面。对比可看出唱吧对于分享功能的逻辑混乱:私密上传可以发给微信、QQ好友（这方面赞同），但是公开发布只能分享到微博上，却不能发给微信、QQ好友或者朋友圈。确切的说唱吧是没有将自己唱的歌分享到类似朋友圈、QQ空间等社交平台上的功能，想要分享自己的歌，需要先将歌曲上传，再通过转发选项选择转发的方式:唱吧、唱吧聊天、微信、朋友圈、QQ空间等。这样的转发不等于分享，缺少了即时性，另外繁琐复杂的步骤不利于用户发现，导致用户唱的歌不能即时分享出去，要知道即时分享是除K歌需求外另一重要需求，唱吧对于这一需求显然没有全民K歌重视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lastRenderedPageBreak/>
        <w:t>反观全民K歌的分享方式类似朋友圈的发布，私密上传、分享到其他平台一目了然、方便快捷。此外还增加了显示位置、更改封面等特色功能，满足了用户的各种需求。因此，全民K歌与之相比更胜一筹。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3.3.4互动功能对比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"blogid=&amp;url=http://album.sina.com.cn/pic/005OPR3szy6VWoTxMRA22"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229583" cy="2577680"/>
            <wp:effectExtent l="19050" t="0" r="8917" b="0"/>
            <wp:docPr id="11" name="图片 11" descr="http://upload-images.jianshu.io/upload_images/819674-a85f2279b9f375e3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-images.jianshu.io/upload_images/819674-a85f2279b9f375e3?imageMogr2/auto-orient/strip%7CimageView2/2/w/1240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99" cy="257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结论：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左图为唱吧互动功能界面右图为全民K歌互动功能界面。两者都有送礼物、评论、分享和关注的互动功能，不同的是唱吧拥有收藏歌曲和对歌曲的导出功能，极大方便了用户对心仪歌曲的保存和查找，而全民K歌的弹幕功能增加了用户的参与感和积极性，因此在这方面，各有各的优势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3.3.5其他功能概览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"blogid=&amp;url=http://album.sina.com.cn/pic/005OPR3szy6VWoWXicI24"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261120" cy="1471380"/>
            <wp:effectExtent l="19050" t="0" r="6080" b="0"/>
            <wp:docPr id="12" name="图片 12" descr="http://upload-images.jianshu.io/upload_images/819674-49c1e7846167fa54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-images.jianshu.io/upload_images/819674-49c1e7846167fa54?imageMogr2/auto-orient/strip%7CimageView2/2/w/1240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38" cy="147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结论：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从表中可以看出，唱吧的增值服务更多，而全民K歌几乎没有，这是因为唱吧比全民K歌早了两年发布，其用户基数比全民K歌要多很多，为了尽快占领市场份额，所以全民K歌采用了免费的方式，但不排除以后其会采取更多的增值服务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3.4结构层:信息架构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lastRenderedPageBreak/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"blogid=&amp;url=http://album.sina.com.cn/pic/005OPR3szy6VWp2bqW01c"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641554" cy="2684834"/>
            <wp:effectExtent l="19050" t="0" r="6646" b="0"/>
            <wp:docPr id="13" name="图片 13" descr="http://upload-images.jianshu.io/upload_images/819674-951ffdd6e43559c0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-images.jianshu.io/upload_images/819674-951ffdd6e43559c0?imageMogr2/auto-orient/strip%7CimageView2/2/w/1240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270" cy="268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"blogid=&amp;url=http://album.sina.com.cn/pic/005OPR3szy6VWp3CMQS6e"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226430" cy="3274661"/>
            <wp:effectExtent l="19050" t="0" r="2670" b="0"/>
            <wp:docPr id="14" name="图片 14" descr="http://upload-images.jianshu.io/upload_images/819674-12b2f8f51bdb224a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-images.jianshu.io/upload_images/819674-12b2f8f51bdb224a?imageMogr2/auto-orient/strip%7CimageView2/2/w/1240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55" cy="32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结论：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从结构图能够看出两款应用的结构大致相同，唱吧的功能更多更细，而全民K歌比较简约。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3.5框架层：交互设计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这里要说前面提的一个问题：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lastRenderedPageBreak/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"blogid=&amp;url=http://album.sina.com.cn/pic/005OPR3szy6VWp5DNYZ81"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762592" cy="2986392"/>
            <wp:effectExtent l="19050" t="0" r="9308" b="0"/>
            <wp:docPr id="15" name="图片 15" descr="http://upload-images.jianshu.io/upload_images/819674-815cb1efdc992057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-images.jianshu.io/upload_images/819674-815cb1efdc992057?imageMogr2/auto-orient/strip%7CimageView2/2/w/1240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543" cy="298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左图是进入到调音功能的主界面，如果你对唱吧不熟悉，那么你肯定会觉得唱吧只能移动声音和调节声音的亮度，其实当你点击左上图上方区域或者上划底部时，才会显示出右图的界面(变声、混响)，想法虽好但是不实用，Don’tmake me think！相比全民K歌这点就做的好很多，界面简约、一目了然。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其次想讨论一下打分栏在页面上的布局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"blogid=&amp;url=http://album.sina.com.cn/pic/005OPR3szy6VWp70nfJ7b"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4314372" cy="3492230"/>
            <wp:effectExtent l="19050" t="0" r="0" b="0"/>
            <wp:docPr id="16" name="图片 16" descr="http://upload-images.jianshu.io/upload_images/819674-83611cfefe339c52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-images.jianshu.io/upload_images/819674-83611cfefe339c52?imageMogr2/auto-orient/strip%7CimageView2/2/w/1240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65" cy="349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lastRenderedPageBreak/>
        <w:t>左图为唱吧打分栏的界面右图为全民K歌打分栏的界面。可以看出唱吧将打分栏放在了底部，而全民K歌将其放在了顶部。体现了两者侧重点不同，唱吧更多的是关注用户能不能准确的唱好歌，而全民K歌更关注用户唱歌的质量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我认为这也可能只是为了“存异”导致的，毕竟在手机上，用户一眼就能看全整个界面，完全可以边看歌词边看分数，所以我认为这两种放置打分栏的位置都可以。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3.6表现层：界面表现对比</w:t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2011D6">
        <w:rPr>
          <w:rFonts w:ascii="宋体" w:eastAsia="宋体" w:hAnsi="宋体" w:cs="宋体"/>
          <w:kern w:val="0"/>
          <w:sz w:val="24"/>
          <w:szCs w:val="24"/>
        </w:rPr>
        <w:instrText xml:space="preserve"> HYPERLINK "http://photo.blog.sina.com.cn/showpic.html" \l "blogid=&amp;url=http://album.sina.com.cn/pic/005OPR3szy6VWp84YqMac" \t "_blank" </w:instrText>
      </w: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836649" cy="3122578"/>
            <wp:effectExtent l="19050" t="0" r="0" b="0"/>
            <wp:docPr id="17" name="图片 17" descr="http://upload-images.jianshu.io/upload_images/819674-cdec46b66d384ce8?imageMogr2/auto-orient/strip%7CimageView2/2/w/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-images.jianshu.io/upload_images/819674-cdec46b66d384ce8?imageMogr2/auto-orient/strip%7CimageView2/2/w/1240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39" cy="31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1D6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br/>
      </w:r>
    </w:p>
    <w:p w:rsidR="002011D6" w:rsidRPr="002011D6" w:rsidRDefault="002011D6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MS Mincho" w:eastAsia="MS Mincho" w:hAnsi="MS Mincho" w:cs="MS Mincho" w:hint="eastAsia"/>
          <w:b/>
          <w:bCs/>
          <w:kern w:val="0"/>
          <w:sz w:val="24"/>
          <w:szCs w:val="24"/>
        </w:rPr>
        <w:t>​</w:t>
      </w:r>
      <w:r w:rsidRPr="002011D6">
        <w:rPr>
          <w:rFonts w:ascii="宋体" w:eastAsia="宋体" w:hAnsi="宋体" w:cs="宋体"/>
          <w:kern w:val="0"/>
          <w:sz w:val="24"/>
          <w:szCs w:val="24"/>
        </w:rPr>
        <w:t>结论：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左图是唱吧的主界面右图是全民K歌的主界面。唱吧的首页由活动、导航栏和优质推送组成，其优质推送采用宫格布局，简单明了，便于用户选择。全民K歌的首页风格简单，类似朋友圈，采用竖排列表的布局方式，整齐美观。两款应用在这方面各有各得好处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四：盈利模式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4.1唱吧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唱吧的盈利模式多样化，主要分为广告收益、增值业务以及线下业务。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广告收益:在游戏中心里推荐了很多游戏，更有下载送金币送会员的活动；另外还跟联通合作开通了“沃唱吧包流量服务”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增值业务：开通会员、购买礼物、购买表情、唱吧商城、直播间</w:t>
      </w:r>
      <w:r w:rsidR="00D002CA">
        <w:rPr>
          <w:rFonts w:ascii="宋体" w:eastAsia="宋体" w:hAnsi="宋体" w:cs="宋体" w:hint="eastAsia"/>
          <w:kern w:val="0"/>
          <w:sz w:val="24"/>
          <w:szCs w:val="24"/>
        </w:rPr>
        <w:t>、唱吧麦克风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线下业务：麦颂KTV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4.2全民K歌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lastRenderedPageBreak/>
        <w:t>全面K歌的盈利模式目前十分单一，只是开通绿钻的和购买鲜花，由于初入市场，利用免费扩大用户群体，这是可以理解的，但不排除成熟后会出现各种增值服务。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4.3总结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唱吧的用户群体大、涉足业务多，盈利方式多种多样，未来应该会加大力度进行唱歌硬件的研发以及麦颂KTV实体店的开设，实现将线上用户流量引到线下变现，将线上线下形成一个闭环。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全民K歌不会像唱吧一样将业务线拉的很长，其未来的盈利方式主要是通过赠送礼物和广告收入来实现。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五：综述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唱吧作为老牌K歌应用，凭着先入为主的优势占据着强大的市场份额和用户群体，核心功能尚可，但由于业务线长，又致力于将线上线下做成闭环，导致其对于移动端的投入不是很大，因此唱吧的产品体验不如全民K歌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如果我是唱吧的产品经理，我会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1.改进现有不合理的交互设计（调音功能）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2.重新设计分享功能的逻辑（录完歌曲即可分享到朋友圈、空间等平台）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3.增加从QQ、微信找朋友的功能（目前只能从新浪、腾讯微博和通讯录上找朋友，很多用户反映自己唱的歌没人听，这跟”朋友圈”有很大关系）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4.录歌时增加暂停功能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全民K歌以其免费的商业模式、QQ音乐的引流加之QQ、微信社交平台的发展，尽管上线晚，但其用户量增长迅速，加上K歌过程中良好的用户体验，相信不久以后就会跟唱吧平起平坐。我认为，后期全民K歌需要再增加创新的东西，比如聊天群组、与明星对唱（个人想法）。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如果我是全民K歌的产品经理，我会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1.增加导出歌曲的功能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2.增加导入本地伴奏功能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3.后期增加礼物种类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b/>
          <w:bCs/>
          <w:kern w:val="0"/>
          <w:sz w:val="24"/>
          <w:szCs w:val="24"/>
        </w:rPr>
        <w:t>总之</w:t>
      </w:r>
    </w:p>
    <w:p w:rsidR="002011D6" w:rsidRPr="002011D6" w:rsidRDefault="002011D6" w:rsidP="00BD76F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t>个人建议：</w:t>
      </w:r>
      <w:r w:rsidR="00BD76F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唱吧和全民K歌是两款非常优秀的软件，我会继续关注唱吧的麦克风和线下KTV发展情况</w:t>
      </w:r>
    </w:p>
    <w:p w:rsidR="00BD76F1" w:rsidRDefault="002011D6" w:rsidP="00BD76F1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011D6">
        <w:rPr>
          <w:rFonts w:ascii="宋体" w:eastAsia="宋体" w:hAnsi="宋体" w:cs="宋体"/>
          <w:kern w:val="0"/>
          <w:sz w:val="24"/>
          <w:szCs w:val="24"/>
        </w:rPr>
        <w:br/>
      </w:r>
      <w:r w:rsidRPr="002011D6">
        <w:rPr>
          <w:rFonts w:ascii="宋体" w:eastAsia="宋体" w:hAnsi="宋体" w:cs="宋体"/>
          <w:kern w:val="0"/>
          <w:sz w:val="24"/>
          <w:szCs w:val="24"/>
        </w:rPr>
        <w:br/>
        <w:t>作者：互联网晚自习</w:t>
      </w:r>
    </w:p>
    <w:p w:rsidR="002011D6" w:rsidRPr="002011D6" w:rsidRDefault="00BD76F1" w:rsidP="00BD76F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来源：唱吧电脑版http://www.Baidulook.com</w:t>
      </w:r>
      <w:r w:rsidR="002011D6" w:rsidRPr="002011D6">
        <w:rPr>
          <w:rFonts w:ascii="宋体" w:eastAsia="宋体" w:hAnsi="宋体" w:cs="宋体"/>
          <w:kern w:val="0"/>
          <w:sz w:val="24"/>
          <w:szCs w:val="24"/>
        </w:rPr>
        <w:br/>
      </w:r>
    </w:p>
    <w:p w:rsidR="00A27299" w:rsidRPr="002011D6" w:rsidRDefault="00A27299" w:rsidP="00BD76F1">
      <w:pPr>
        <w:ind w:firstLineChars="200" w:firstLine="420"/>
      </w:pPr>
    </w:p>
    <w:sectPr w:rsidR="00A27299" w:rsidRPr="002011D6" w:rsidSect="002011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D7" w:rsidRDefault="00F926D7" w:rsidP="00BD76F1">
      <w:r>
        <w:separator/>
      </w:r>
    </w:p>
  </w:endnote>
  <w:endnote w:type="continuationSeparator" w:id="0">
    <w:p w:rsidR="00F926D7" w:rsidRDefault="00F926D7" w:rsidP="00BD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D7" w:rsidRDefault="00F926D7" w:rsidP="00BD76F1">
      <w:r>
        <w:separator/>
      </w:r>
    </w:p>
  </w:footnote>
  <w:footnote w:type="continuationSeparator" w:id="0">
    <w:p w:rsidR="00F926D7" w:rsidRDefault="00F926D7" w:rsidP="00BD7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1D6"/>
    <w:rsid w:val="001C1E0A"/>
    <w:rsid w:val="002011D6"/>
    <w:rsid w:val="00A27299"/>
    <w:rsid w:val="00BD76F1"/>
    <w:rsid w:val="00D002CA"/>
    <w:rsid w:val="00F9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9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7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1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11D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011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11D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D7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D76F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D7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D76F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76F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hoto.blog.sina.com.cn/showpic.html#blogid=&amp;url=http://album.sina.com.cn/pic/005OPR3szy6VWou3L9Dd9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hoto.blog.sina.com.cn/showpic.html#blogid=&amp;url=http://album.sina.com.cn/pic/005OPR3szy6VWoQs2vbf5" TargetMode="External"/><Relationship Id="rId34" Type="http://schemas.openxmlformats.org/officeDocument/2006/relationships/hyperlink" Target="http://photo.blog.sina.com.cn/showpic.html#blogid=&amp;url=http://album.sina.com.cn/pic/005OPR3szy6VWp70nfJ7b" TargetMode="External"/><Relationship Id="rId7" Type="http://schemas.openxmlformats.org/officeDocument/2006/relationships/hyperlink" Target="http://photo.blog.sina.com.cn/showpic.html#blogid=&amp;url=http://album.sina.com.cn/pic/005OPR3szy6VWohsEgSe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photo.blog.sina.com.cn/showpic.html#blogid=&amp;url=http://album.sina.com.cn/pic/005OPR3szy6VWoBVWTHed" TargetMode="External"/><Relationship Id="rId25" Type="http://schemas.openxmlformats.org/officeDocument/2006/relationships/hyperlink" Target="http://photo.blog.sina.com.cn/showpic.html#blogid=&amp;url=http://album.sina.com.cn/pic/005OPR3szy6VWoTxMRA22" TargetMode="External"/><Relationship Id="rId33" Type="http://schemas.openxmlformats.org/officeDocument/2006/relationships/hyperlink" Target="http://photo.blog.sina.com.cn/showpic.html#blogid=&amp;url=http://album.sina.com.cn/pic/005OPR3szy6VWp5DNYZ8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photo.blog.sina.com.cn/showpic.html#blogid=&amp;url=http://album.sina.com.cn/pic/005OPR3szy6VWp2bqW01c" TargetMode="External"/><Relationship Id="rId1" Type="http://schemas.openxmlformats.org/officeDocument/2006/relationships/styles" Target="styles.xml"/><Relationship Id="rId6" Type="http://schemas.openxmlformats.org/officeDocument/2006/relationships/hyperlink" Target="http://photo.blog.sina.com.cn/showpic.html" TargetMode="External"/><Relationship Id="rId11" Type="http://schemas.openxmlformats.org/officeDocument/2006/relationships/hyperlink" Target="http://photo.blog.sina.com.cn/showpic.html#blogid=&amp;url=http://album.sina.com.cn/pic/005OPR3szy6VWop4H3ae0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hyperlink" Target="http://photo.blog.sina.com.cn/showpic.html#blogid=&amp;url=http://album.sina.com.cn/pic/005OPR3szy6VWoyNtxF33" TargetMode="External"/><Relationship Id="rId23" Type="http://schemas.openxmlformats.org/officeDocument/2006/relationships/hyperlink" Target="http://photo.blog.sina.com.cn/showpic.html#blogid=&amp;url=http://album.sina.com.cn/pic/005OPR3szy6VWoJQShc32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photo.blog.sina.com.cn/showpic.html#blogid=&amp;url=http://album.sina.com.cn/pic/005OPR3szy6VWp84YqMac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photo.blog.sina.com.cn/showpic.html#blogid=&amp;url=http://album.sina.com.cn/pic/005OPR3szy6VWoDEVfPe9" TargetMode="External"/><Relationship Id="rId31" Type="http://schemas.openxmlformats.org/officeDocument/2006/relationships/hyperlink" Target="http://photo.blog.sina.com.cn/showpic.html#blogid=&amp;url=http://album.sina.com.cn/pic/005OPR3szy6VWp3CMQS6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hoto.blog.sina.com.cn/showpic.html#blogid=&amp;url=http://album.sina.com.cn/pic/005OPR3szy6VWpr9lgx9d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photo.blog.sina.com.cn/showpic.html#blogid=&amp;url=http://album.sina.com.cn/pic/005OPR3szy6VWoWXicI24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741</Words>
  <Characters>4229</Characters>
  <Application>Microsoft Office Word</Application>
  <DocSecurity>0</DocSecurity>
  <Lines>35</Lines>
  <Paragraphs>9</Paragraphs>
  <ScaleCrop>false</ScaleCrop>
  <Company>Huawei Technologies Co.,Ltd.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2017-07-17T00:38:00Z</dcterms:created>
  <dcterms:modified xsi:type="dcterms:W3CDTF">2017-07-17T00:48:00Z</dcterms:modified>
</cp:coreProperties>
</file>